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0D" w:rsidRDefault="00D71627" w:rsidP="00D71627">
      <w:pPr>
        <w:spacing w:after="0" w:line="240" w:lineRule="auto"/>
        <w:jc w:val="center"/>
        <w:rPr>
          <w:b/>
        </w:rPr>
      </w:pPr>
      <w:bookmarkStart w:id="0" w:name="_GoBack"/>
      <w:bookmarkEnd w:id="0"/>
      <w:r>
        <w:rPr>
          <w:b/>
        </w:rPr>
        <w:t xml:space="preserve">Alternative Educational Academy of </w:t>
      </w:r>
      <w:r w:rsidR="006B0DB6">
        <w:rPr>
          <w:b/>
        </w:rPr>
        <w:t>Ogemaw</w:t>
      </w:r>
      <w:r>
        <w:rPr>
          <w:b/>
        </w:rPr>
        <w:t xml:space="preserve"> County</w:t>
      </w:r>
    </w:p>
    <w:p w:rsidR="00D71627" w:rsidRDefault="00D71627" w:rsidP="00D71627">
      <w:pPr>
        <w:spacing w:after="0" w:line="240" w:lineRule="auto"/>
        <w:jc w:val="center"/>
        <w:rPr>
          <w:b/>
        </w:rPr>
      </w:pPr>
      <w:r>
        <w:rPr>
          <w:b/>
        </w:rPr>
        <w:t>Board Meeting Minutes</w:t>
      </w:r>
    </w:p>
    <w:p w:rsidR="00D71627" w:rsidRDefault="00D71627" w:rsidP="00D71627">
      <w:pPr>
        <w:spacing w:after="0" w:line="240" w:lineRule="auto"/>
        <w:jc w:val="center"/>
        <w:rPr>
          <w:b/>
        </w:rPr>
      </w:pPr>
      <w:r>
        <w:rPr>
          <w:b/>
        </w:rPr>
        <w:t xml:space="preserve">From </w:t>
      </w:r>
      <w:r w:rsidR="00002130">
        <w:rPr>
          <w:b/>
        </w:rPr>
        <w:t>December 8</w:t>
      </w:r>
      <w:r>
        <w:rPr>
          <w:b/>
        </w:rPr>
        <w:t>, 2014</w:t>
      </w:r>
    </w:p>
    <w:p w:rsidR="00D71627" w:rsidRPr="00A639A0" w:rsidRDefault="00D71627" w:rsidP="00D71627">
      <w:pPr>
        <w:spacing w:after="0" w:line="240" w:lineRule="auto"/>
        <w:jc w:val="center"/>
        <w:rPr>
          <w:sz w:val="20"/>
          <w:szCs w:val="20"/>
        </w:rPr>
      </w:pPr>
    </w:p>
    <w:p w:rsidR="00D71627" w:rsidRPr="00A639A0" w:rsidRDefault="001F0E9F" w:rsidP="00D71627">
      <w:pPr>
        <w:spacing w:after="0" w:line="240" w:lineRule="auto"/>
        <w:rPr>
          <w:sz w:val="20"/>
          <w:szCs w:val="20"/>
        </w:rPr>
      </w:pPr>
      <w:r>
        <w:rPr>
          <w:sz w:val="20"/>
          <w:szCs w:val="20"/>
        </w:rPr>
        <w:t>9:0</w:t>
      </w:r>
      <w:r w:rsidR="00002130">
        <w:rPr>
          <w:sz w:val="20"/>
          <w:szCs w:val="20"/>
        </w:rPr>
        <w:t>6</w:t>
      </w:r>
      <w:r w:rsidR="00D71627" w:rsidRPr="00A639A0">
        <w:rPr>
          <w:sz w:val="20"/>
          <w:szCs w:val="20"/>
        </w:rPr>
        <w:t xml:space="preserve"> – Call to order by </w:t>
      </w:r>
      <w:r w:rsidR="006B0DB6">
        <w:rPr>
          <w:sz w:val="20"/>
          <w:szCs w:val="20"/>
        </w:rPr>
        <w:t>Dana McGrew</w:t>
      </w:r>
    </w:p>
    <w:p w:rsidR="00D71627" w:rsidRPr="00A639A0" w:rsidRDefault="00D71627" w:rsidP="00D71627">
      <w:pPr>
        <w:spacing w:after="0" w:line="240" w:lineRule="auto"/>
        <w:rPr>
          <w:b/>
          <w:sz w:val="20"/>
          <w:szCs w:val="20"/>
        </w:rPr>
      </w:pPr>
      <w:r w:rsidRPr="00A639A0">
        <w:rPr>
          <w:b/>
          <w:sz w:val="20"/>
          <w:szCs w:val="20"/>
        </w:rPr>
        <w:t>Roll Call</w:t>
      </w:r>
    </w:p>
    <w:p w:rsidR="00D71627" w:rsidRDefault="00135E52" w:rsidP="00D71627">
      <w:pPr>
        <w:spacing w:after="0" w:line="240" w:lineRule="auto"/>
        <w:rPr>
          <w:sz w:val="20"/>
          <w:szCs w:val="20"/>
        </w:rPr>
      </w:pPr>
      <w:r>
        <w:rPr>
          <w:sz w:val="20"/>
          <w:szCs w:val="20"/>
        </w:rPr>
        <w:tab/>
        <w:t xml:space="preserve">Board Present: </w:t>
      </w:r>
      <w:r w:rsidR="006B0DB6">
        <w:rPr>
          <w:sz w:val="20"/>
          <w:szCs w:val="20"/>
        </w:rPr>
        <w:t xml:space="preserve">Dan </w:t>
      </w:r>
      <w:proofErr w:type="spellStart"/>
      <w:r w:rsidR="006B0DB6">
        <w:rPr>
          <w:sz w:val="20"/>
          <w:szCs w:val="20"/>
        </w:rPr>
        <w:t>Cwayna</w:t>
      </w:r>
      <w:proofErr w:type="spellEnd"/>
      <w:r w:rsidR="00D71627" w:rsidRPr="00A639A0">
        <w:rPr>
          <w:sz w:val="20"/>
          <w:szCs w:val="20"/>
        </w:rPr>
        <w:t xml:space="preserve">, </w:t>
      </w:r>
      <w:r w:rsidR="006B0DB6">
        <w:rPr>
          <w:sz w:val="20"/>
          <w:szCs w:val="20"/>
        </w:rPr>
        <w:t>Jon Good</w:t>
      </w:r>
      <w:r w:rsidR="00D71627" w:rsidRPr="00A639A0">
        <w:rPr>
          <w:sz w:val="20"/>
          <w:szCs w:val="20"/>
        </w:rPr>
        <w:t xml:space="preserve">, </w:t>
      </w:r>
      <w:r w:rsidR="00FF048D" w:rsidRPr="00FF048D">
        <w:rPr>
          <w:sz w:val="20"/>
          <w:szCs w:val="20"/>
        </w:rPr>
        <w:t xml:space="preserve">Lisa Bolen, Mark </w:t>
      </w:r>
      <w:proofErr w:type="spellStart"/>
      <w:r w:rsidR="00FF048D" w:rsidRPr="00FF048D">
        <w:rPr>
          <w:sz w:val="20"/>
          <w:szCs w:val="20"/>
        </w:rPr>
        <w:t>Berdan</w:t>
      </w:r>
      <w:proofErr w:type="spellEnd"/>
    </w:p>
    <w:p w:rsidR="006B0DB6" w:rsidRPr="00A639A0" w:rsidRDefault="006B0DB6" w:rsidP="00D71627">
      <w:pPr>
        <w:spacing w:after="0" w:line="240" w:lineRule="auto"/>
        <w:rPr>
          <w:sz w:val="20"/>
          <w:szCs w:val="20"/>
        </w:rPr>
      </w:pPr>
      <w:r>
        <w:rPr>
          <w:sz w:val="20"/>
          <w:szCs w:val="20"/>
        </w:rPr>
        <w:tab/>
        <w:t xml:space="preserve">Board Absent: </w:t>
      </w:r>
      <w:r w:rsidR="00002130">
        <w:rPr>
          <w:sz w:val="20"/>
          <w:szCs w:val="20"/>
        </w:rPr>
        <w:t xml:space="preserve">Kristi </w:t>
      </w:r>
      <w:proofErr w:type="spellStart"/>
      <w:r w:rsidR="00002130">
        <w:rPr>
          <w:sz w:val="20"/>
          <w:szCs w:val="20"/>
        </w:rPr>
        <w:t>Yenna</w:t>
      </w:r>
      <w:proofErr w:type="spellEnd"/>
    </w:p>
    <w:p w:rsidR="00D71627" w:rsidRDefault="00D71627" w:rsidP="00D71627">
      <w:pPr>
        <w:spacing w:after="0" w:line="240" w:lineRule="auto"/>
        <w:rPr>
          <w:sz w:val="20"/>
          <w:szCs w:val="20"/>
        </w:rPr>
      </w:pPr>
      <w:r w:rsidRPr="00A639A0">
        <w:rPr>
          <w:sz w:val="20"/>
          <w:szCs w:val="20"/>
        </w:rPr>
        <w:tab/>
        <w:t>Staff Present: Dana McGrew, Tina Williams</w:t>
      </w:r>
    </w:p>
    <w:p w:rsidR="00A174B5" w:rsidRPr="00A639A0" w:rsidRDefault="00A174B5" w:rsidP="00D71627">
      <w:pPr>
        <w:spacing w:after="0" w:line="240" w:lineRule="auto"/>
        <w:rPr>
          <w:sz w:val="20"/>
          <w:szCs w:val="20"/>
        </w:rPr>
      </w:pPr>
      <w:r>
        <w:rPr>
          <w:sz w:val="20"/>
          <w:szCs w:val="20"/>
        </w:rPr>
        <w:tab/>
        <w:t xml:space="preserve">Guest: </w:t>
      </w:r>
      <w:r w:rsidR="00002130">
        <w:rPr>
          <w:sz w:val="20"/>
          <w:szCs w:val="20"/>
        </w:rPr>
        <w:t>Natasha Allen</w:t>
      </w:r>
    </w:p>
    <w:p w:rsidR="00D71627" w:rsidRPr="00A639A0" w:rsidRDefault="004B4AE2" w:rsidP="00D71627">
      <w:pPr>
        <w:spacing w:after="0" w:line="240" w:lineRule="auto"/>
        <w:rPr>
          <w:sz w:val="20"/>
          <w:szCs w:val="20"/>
        </w:rPr>
      </w:pPr>
      <w:r w:rsidRPr="00A639A0">
        <w:rPr>
          <w:b/>
          <w:sz w:val="20"/>
          <w:szCs w:val="20"/>
        </w:rPr>
        <w:t xml:space="preserve">Additions to Agenda: </w:t>
      </w:r>
    </w:p>
    <w:p w:rsidR="004B4AE2" w:rsidRPr="00A639A0" w:rsidRDefault="004B4AE2" w:rsidP="00D71627">
      <w:pPr>
        <w:spacing w:after="0" w:line="240" w:lineRule="auto"/>
        <w:rPr>
          <w:sz w:val="20"/>
          <w:szCs w:val="20"/>
        </w:rPr>
      </w:pPr>
      <w:r w:rsidRPr="00A639A0">
        <w:rPr>
          <w:sz w:val="20"/>
          <w:szCs w:val="20"/>
        </w:rPr>
        <w:tab/>
      </w:r>
      <w:r w:rsidR="00002130">
        <w:rPr>
          <w:sz w:val="20"/>
          <w:szCs w:val="20"/>
        </w:rPr>
        <w:t>6e. Facility &amp; 6 f. Lisa Bolen</w:t>
      </w:r>
    </w:p>
    <w:p w:rsidR="004B4AE2" w:rsidRPr="00A639A0" w:rsidRDefault="004B4AE2" w:rsidP="00D71627">
      <w:pPr>
        <w:spacing w:after="0" w:line="240" w:lineRule="auto"/>
        <w:rPr>
          <w:b/>
          <w:sz w:val="20"/>
          <w:szCs w:val="20"/>
        </w:rPr>
      </w:pPr>
      <w:r w:rsidRPr="00A639A0">
        <w:rPr>
          <w:b/>
          <w:sz w:val="20"/>
          <w:szCs w:val="20"/>
        </w:rPr>
        <w:t xml:space="preserve">Approval of Agenda: </w:t>
      </w:r>
    </w:p>
    <w:p w:rsidR="004B4AE2" w:rsidRPr="00A639A0" w:rsidRDefault="004B4AE2" w:rsidP="00D71627">
      <w:pPr>
        <w:spacing w:after="0" w:line="240" w:lineRule="auto"/>
        <w:rPr>
          <w:sz w:val="20"/>
          <w:szCs w:val="20"/>
        </w:rPr>
      </w:pPr>
      <w:r w:rsidRPr="00A639A0">
        <w:rPr>
          <w:b/>
          <w:sz w:val="20"/>
          <w:szCs w:val="20"/>
        </w:rPr>
        <w:tab/>
      </w:r>
      <w:proofErr w:type="gramStart"/>
      <w:r w:rsidRPr="00A639A0">
        <w:rPr>
          <w:sz w:val="20"/>
          <w:szCs w:val="20"/>
        </w:rPr>
        <w:t>Motion by</w:t>
      </w:r>
      <w:r w:rsidR="00FF048D">
        <w:rPr>
          <w:sz w:val="20"/>
          <w:szCs w:val="20"/>
        </w:rPr>
        <w:t xml:space="preserve"> </w:t>
      </w:r>
      <w:r w:rsidR="00002130">
        <w:rPr>
          <w:sz w:val="20"/>
          <w:szCs w:val="20"/>
        </w:rPr>
        <w:t>Jon Good</w:t>
      </w:r>
      <w:r w:rsidR="00D71842">
        <w:rPr>
          <w:sz w:val="20"/>
          <w:szCs w:val="20"/>
        </w:rPr>
        <w:t>; Second by</w:t>
      </w:r>
      <w:r w:rsidR="00D71842" w:rsidRPr="00D71842">
        <w:rPr>
          <w:sz w:val="20"/>
          <w:szCs w:val="20"/>
        </w:rPr>
        <w:t xml:space="preserve"> </w:t>
      </w:r>
      <w:r w:rsidR="00002130">
        <w:rPr>
          <w:sz w:val="20"/>
          <w:szCs w:val="20"/>
        </w:rPr>
        <w:t xml:space="preserve">Mark </w:t>
      </w:r>
      <w:proofErr w:type="spellStart"/>
      <w:r w:rsidR="00002130">
        <w:rPr>
          <w:sz w:val="20"/>
          <w:szCs w:val="20"/>
        </w:rPr>
        <w:t>Berdan</w:t>
      </w:r>
      <w:proofErr w:type="spellEnd"/>
      <w:r w:rsidR="00FF048D" w:rsidRPr="00FF048D">
        <w:rPr>
          <w:sz w:val="20"/>
          <w:szCs w:val="20"/>
        </w:rPr>
        <w:t xml:space="preserve"> </w:t>
      </w:r>
      <w:r w:rsidR="00D71842">
        <w:rPr>
          <w:sz w:val="20"/>
          <w:szCs w:val="20"/>
        </w:rPr>
        <w:t>t</w:t>
      </w:r>
      <w:r w:rsidRPr="00A639A0">
        <w:rPr>
          <w:sz w:val="20"/>
          <w:szCs w:val="20"/>
        </w:rPr>
        <w:t>o approve agenda.</w:t>
      </w:r>
      <w:proofErr w:type="gramEnd"/>
    </w:p>
    <w:p w:rsidR="004B4AE2" w:rsidRDefault="004B4AE2" w:rsidP="00D71627">
      <w:pPr>
        <w:spacing w:after="0" w:line="240" w:lineRule="auto"/>
        <w:rPr>
          <w:sz w:val="20"/>
          <w:szCs w:val="20"/>
        </w:rPr>
      </w:pPr>
      <w:r w:rsidRPr="00A639A0">
        <w:rPr>
          <w:sz w:val="20"/>
          <w:szCs w:val="20"/>
        </w:rPr>
        <w:tab/>
        <w:t xml:space="preserve">Motion passes </w:t>
      </w:r>
      <w:r w:rsidR="00002130">
        <w:rPr>
          <w:sz w:val="20"/>
          <w:szCs w:val="20"/>
        </w:rPr>
        <w:t>4</w:t>
      </w:r>
      <w:r w:rsidRPr="00A639A0">
        <w:rPr>
          <w:sz w:val="20"/>
          <w:szCs w:val="20"/>
        </w:rPr>
        <w:t>-0</w:t>
      </w:r>
    </w:p>
    <w:p w:rsidR="00FF048D" w:rsidRDefault="00FF048D" w:rsidP="00D71627">
      <w:pPr>
        <w:spacing w:after="0" w:line="240" w:lineRule="auto"/>
        <w:rPr>
          <w:b/>
          <w:sz w:val="20"/>
          <w:szCs w:val="20"/>
        </w:rPr>
      </w:pPr>
      <w:r>
        <w:rPr>
          <w:b/>
          <w:sz w:val="20"/>
          <w:szCs w:val="20"/>
        </w:rPr>
        <w:t>Approva</w:t>
      </w:r>
      <w:r w:rsidRPr="00FF048D">
        <w:rPr>
          <w:b/>
          <w:sz w:val="20"/>
          <w:szCs w:val="20"/>
        </w:rPr>
        <w:t xml:space="preserve">l of Minutes from </w:t>
      </w:r>
      <w:r w:rsidR="00002130">
        <w:rPr>
          <w:b/>
          <w:sz w:val="20"/>
          <w:szCs w:val="20"/>
        </w:rPr>
        <w:t>November 10</w:t>
      </w:r>
      <w:r w:rsidRPr="00FF048D">
        <w:rPr>
          <w:b/>
          <w:sz w:val="20"/>
          <w:szCs w:val="20"/>
        </w:rPr>
        <w:t>, 2014:</w:t>
      </w:r>
    </w:p>
    <w:p w:rsidR="00FF048D" w:rsidRDefault="00FF048D" w:rsidP="00D71627">
      <w:pPr>
        <w:spacing w:after="0" w:line="240" w:lineRule="auto"/>
        <w:rPr>
          <w:sz w:val="20"/>
          <w:szCs w:val="20"/>
        </w:rPr>
      </w:pPr>
      <w:r>
        <w:rPr>
          <w:b/>
          <w:sz w:val="20"/>
          <w:szCs w:val="20"/>
        </w:rPr>
        <w:tab/>
      </w:r>
      <w:proofErr w:type="gramStart"/>
      <w:r>
        <w:rPr>
          <w:sz w:val="20"/>
          <w:szCs w:val="20"/>
        </w:rPr>
        <w:t xml:space="preserve">Motion by Mark </w:t>
      </w:r>
      <w:proofErr w:type="spellStart"/>
      <w:r>
        <w:rPr>
          <w:sz w:val="20"/>
          <w:szCs w:val="20"/>
        </w:rPr>
        <w:t>Berdan</w:t>
      </w:r>
      <w:proofErr w:type="spellEnd"/>
      <w:r>
        <w:rPr>
          <w:sz w:val="20"/>
          <w:szCs w:val="20"/>
        </w:rPr>
        <w:t xml:space="preserve">; Second by </w:t>
      </w:r>
      <w:r w:rsidR="00002130">
        <w:rPr>
          <w:sz w:val="20"/>
          <w:szCs w:val="20"/>
        </w:rPr>
        <w:t>Lisa Bolen</w:t>
      </w:r>
      <w:r>
        <w:rPr>
          <w:sz w:val="20"/>
          <w:szCs w:val="20"/>
        </w:rPr>
        <w:t xml:space="preserve"> to approve the minutes.</w:t>
      </w:r>
      <w:proofErr w:type="gramEnd"/>
    </w:p>
    <w:p w:rsidR="00FF048D" w:rsidRPr="00FF048D" w:rsidRDefault="00FF048D" w:rsidP="00D71627">
      <w:pPr>
        <w:spacing w:after="0" w:line="240" w:lineRule="auto"/>
        <w:rPr>
          <w:sz w:val="20"/>
          <w:szCs w:val="20"/>
        </w:rPr>
      </w:pPr>
      <w:r>
        <w:rPr>
          <w:sz w:val="20"/>
          <w:szCs w:val="20"/>
        </w:rPr>
        <w:tab/>
        <w:t xml:space="preserve">Motion passes </w:t>
      </w:r>
      <w:r w:rsidR="00002130">
        <w:rPr>
          <w:sz w:val="20"/>
          <w:szCs w:val="20"/>
        </w:rPr>
        <w:t>4</w:t>
      </w:r>
      <w:r>
        <w:rPr>
          <w:sz w:val="20"/>
          <w:szCs w:val="20"/>
        </w:rPr>
        <w:t>-0</w:t>
      </w:r>
    </w:p>
    <w:p w:rsidR="004B4AE2" w:rsidRPr="00A174B5" w:rsidRDefault="004B4AE2" w:rsidP="00A174B5">
      <w:pPr>
        <w:spacing w:after="0" w:line="240" w:lineRule="auto"/>
        <w:rPr>
          <w:b/>
          <w:sz w:val="20"/>
          <w:szCs w:val="20"/>
        </w:rPr>
      </w:pPr>
      <w:r w:rsidRPr="00A639A0">
        <w:rPr>
          <w:b/>
          <w:sz w:val="20"/>
          <w:szCs w:val="20"/>
        </w:rPr>
        <w:t>Discussion Items:</w:t>
      </w:r>
      <w:r w:rsidR="00116DA6" w:rsidRPr="00A174B5">
        <w:rPr>
          <w:sz w:val="20"/>
          <w:szCs w:val="20"/>
        </w:rPr>
        <w:t xml:space="preserve"> </w:t>
      </w:r>
    </w:p>
    <w:p w:rsidR="004B4AE2" w:rsidRDefault="00002130" w:rsidP="004B4AE2">
      <w:pPr>
        <w:pStyle w:val="ListParagraph"/>
        <w:numPr>
          <w:ilvl w:val="0"/>
          <w:numId w:val="4"/>
        </w:numPr>
        <w:spacing w:after="0" w:line="240" w:lineRule="auto"/>
        <w:rPr>
          <w:sz w:val="20"/>
          <w:szCs w:val="20"/>
        </w:rPr>
      </w:pPr>
      <w:r>
        <w:rPr>
          <w:sz w:val="20"/>
          <w:szCs w:val="20"/>
        </w:rPr>
        <w:t>Current enrollment is 91 but several of those are no longer active.</w:t>
      </w:r>
    </w:p>
    <w:p w:rsidR="00002130" w:rsidRDefault="00002130" w:rsidP="00116DA6">
      <w:pPr>
        <w:pStyle w:val="ListParagraph"/>
        <w:numPr>
          <w:ilvl w:val="0"/>
          <w:numId w:val="4"/>
        </w:numPr>
        <w:spacing w:after="0" w:line="240" w:lineRule="auto"/>
        <w:rPr>
          <w:sz w:val="20"/>
          <w:szCs w:val="20"/>
        </w:rPr>
      </w:pPr>
      <w:r>
        <w:rPr>
          <w:sz w:val="20"/>
          <w:szCs w:val="20"/>
        </w:rPr>
        <w:t>Staffing- We have contracted with MIWORKS for some secretarial help and we are looking at adding another mentor.</w:t>
      </w:r>
    </w:p>
    <w:p w:rsidR="00002130" w:rsidRDefault="00002130" w:rsidP="00116DA6">
      <w:pPr>
        <w:pStyle w:val="ListParagraph"/>
        <w:numPr>
          <w:ilvl w:val="0"/>
          <w:numId w:val="4"/>
        </w:numPr>
        <w:spacing w:after="0" w:line="240" w:lineRule="auto"/>
        <w:rPr>
          <w:sz w:val="20"/>
          <w:szCs w:val="20"/>
        </w:rPr>
      </w:pPr>
      <w:r>
        <w:rPr>
          <w:sz w:val="20"/>
          <w:szCs w:val="20"/>
        </w:rPr>
        <w:t>The enrollment process is still working well.</w:t>
      </w:r>
    </w:p>
    <w:p w:rsidR="00002130" w:rsidRDefault="00002130" w:rsidP="00116DA6">
      <w:pPr>
        <w:pStyle w:val="ListParagraph"/>
        <w:numPr>
          <w:ilvl w:val="0"/>
          <w:numId w:val="4"/>
        </w:numPr>
        <w:spacing w:after="0" w:line="240" w:lineRule="auto"/>
        <w:rPr>
          <w:sz w:val="20"/>
          <w:szCs w:val="20"/>
        </w:rPr>
      </w:pPr>
      <w:r>
        <w:rPr>
          <w:sz w:val="20"/>
          <w:szCs w:val="20"/>
        </w:rPr>
        <w:t>COOR ISD met with Ron Schneider from MDE and there looks to be some adjustments that we are going to need to make.  We are waiting on getting additional information from COOR ISD.</w:t>
      </w:r>
    </w:p>
    <w:p w:rsidR="00002130" w:rsidRDefault="00002130" w:rsidP="00116DA6">
      <w:pPr>
        <w:pStyle w:val="ListParagraph"/>
        <w:numPr>
          <w:ilvl w:val="0"/>
          <w:numId w:val="4"/>
        </w:numPr>
        <w:spacing w:after="0" w:line="240" w:lineRule="auto"/>
        <w:rPr>
          <w:sz w:val="20"/>
          <w:szCs w:val="20"/>
        </w:rPr>
      </w:pPr>
      <w:r>
        <w:rPr>
          <w:sz w:val="20"/>
          <w:szCs w:val="20"/>
        </w:rPr>
        <w:t xml:space="preserve">We have out grown our current space.  We are working with MIWORKS to make some modifications to the building to </w:t>
      </w:r>
      <w:proofErr w:type="spellStart"/>
      <w:r>
        <w:rPr>
          <w:sz w:val="20"/>
          <w:szCs w:val="20"/>
        </w:rPr>
        <w:t>accomidate</w:t>
      </w:r>
      <w:proofErr w:type="spellEnd"/>
      <w:r>
        <w:rPr>
          <w:sz w:val="20"/>
          <w:szCs w:val="20"/>
        </w:rPr>
        <w:t xml:space="preserve"> our needs.</w:t>
      </w:r>
    </w:p>
    <w:p w:rsidR="00002130" w:rsidRDefault="00002130" w:rsidP="00116DA6">
      <w:pPr>
        <w:pStyle w:val="ListParagraph"/>
        <w:numPr>
          <w:ilvl w:val="0"/>
          <w:numId w:val="4"/>
        </w:numPr>
        <w:spacing w:after="0" w:line="240" w:lineRule="auto"/>
        <w:rPr>
          <w:sz w:val="20"/>
          <w:szCs w:val="20"/>
        </w:rPr>
      </w:pPr>
      <w:r>
        <w:rPr>
          <w:sz w:val="20"/>
          <w:szCs w:val="20"/>
        </w:rPr>
        <w:t>Lisa Bolen is the new CEO of NEMCSA and will be leaving MIWORKS.  She has the desire to still stay with the Alternative Education Boards that she is currently on.  There was no objection to her keeping those board seats, so no change is being made.  Congratulations Lisa!</w:t>
      </w:r>
    </w:p>
    <w:p w:rsidR="00002130" w:rsidRPr="00002130" w:rsidRDefault="00116DA6" w:rsidP="00002130">
      <w:pPr>
        <w:spacing w:after="0" w:line="240" w:lineRule="auto"/>
        <w:rPr>
          <w:b/>
          <w:sz w:val="20"/>
          <w:szCs w:val="20"/>
        </w:rPr>
      </w:pPr>
      <w:r w:rsidRPr="00002130">
        <w:rPr>
          <w:b/>
          <w:sz w:val="20"/>
          <w:szCs w:val="20"/>
        </w:rPr>
        <w:t>Action Items:</w:t>
      </w:r>
    </w:p>
    <w:p w:rsidR="001F0E9F" w:rsidRPr="00D71842" w:rsidRDefault="00D71842" w:rsidP="00FF048D">
      <w:pPr>
        <w:spacing w:after="0" w:line="240" w:lineRule="auto"/>
        <w:rPr>
          <w:sz w:val="20"/>
          <w:szCs w:val="20"/>
        </w:rPr>
      </w:pPr>
      <w:r>
        <w:rPr>
          <w:b/>
          <w:sz w:val="20"/>
          <w:szCs w:val="20"/>
        </w:rPr>
        <w:tab/>
      </w:r>
      <w:r w:rsidR="00FF048D">
        <w:rPr>
          <w:sz w:val="20"/>
          <w:szCs w:val="20"/>
        </w:rPr>
        <w:t>None</w:t>
      </w:r>
    </w:p>
    <w:p w:rsidR="00D71842" w:rsidRPr="00A639A0" w:rsidRDefault="00D71842" w:rsidP="00116DA6">
      <w:pPr>
        <w:spacing w:after="0" w:line="240" w:lineRule="auto"/>
        <w:rPr>
          <w:b/>
          <w:sz w:val="20"/>
          <w:szCs w:val="20"/>
        </w:rPr>
      </w:pPr>
    </w:p>
    <w:p w:rsidR="005E14FE" w:rsidRDefault="005E14FE" w:rsidP="005E14FE">
      <w:pPr>
        <w:spacing w:after="0" w:line="240" w:lineRule="auto"/>
        <w:rPr>
          <w:sz w:val="20"/>
          <w:szCs w:val="20"/>
        </w:rPr>
      </w:pPr>
      <w:r w:rsidRPr="005E14FE">
        <w:rPr>
          <w:b/>
          <w:sz w:val="20"/>
          <w:szCs w:val="20"/>
        </w:rPr>
        <w:t>Future Meeting Dates</w:t>
      </w:r>
      <w:r>
        <w:rPr>
          <w:sz w:val="20"/>
          <w:szCs w:val="20"/>
        </w:rPr>
        <w:t xml:space="preserve">: </w:t>
      </w:r>
      <w:r w:rsidR="00002130">
        <w:rPr>
          <w:sz w:val="20"/>
          <w:szCs w:val="20"/>
        </w:rPr>
        <w:t>January 12</w:t>
      </w:r>
      <w:r w:rsidR="00D71842">
        <w:rPr>
          <w:sz w:val="20"/>
          <w:szCs w:val="20"/>
        </w:rPr>
        <w:t>,</w:t>
      </w:r>
      <w:r w:rsidR="00FF048D">
        <w:rPr>
          <w:sz w:val="20"/>
          <w:szCs w:val="20"/>
        </w:rPr>
        <w:t xml:space="preserve"> </w:t>
      </w:r>
      <w:r w:rsidR="00002130">
        <w:rPr>
          <w:sz w:val="20"/>
          <w:szCs w:val="20"/>
        </w:rPr>
        <w:t>2015</w:t>
      </w:r>
    </w:p>
    <w:p w:rsidR="005E14FE" w:rsidRDefault="005E14FE" w:rsidP="005E14FE">
      <w:pPr>
        <w:spacing w:after="0" w:line="240" w:lineRule="auto"/>
        <w:rPr>
          <w:sz w:val="20"/>
          <w:szCs w:val="20"/>
        </w:rPr>
      </w:pPr>
    </w:p>
    <w:p w:rsidR="00FF048D" w:rsidRDefault="00FF048D" w:rsidP="005E14FE">
      <w:pPr>
        <w:spacing w:after="0" w:line="240" w:lineRule="auto"/>
        <w:rPr>
          <w:sz w:val="20"/>
          <w:szCs w:val="20"/>
        </w:rPr>
      </w:pPr>
      <w:proofErr w:type="gramStart"/>
      <w:r>
        <w:rPr>
          <w:sz w:val="20"/>
          <w:szCs w:val="20"/>
        </w:rPr>
        <w:t xml:space="preserve">Motioned by </w:t>
      </w:r>
      <w:r w:rsidR="00002130">
        <w:rPr>
          <w:sz w:val="20"/>
          <w:szCs w:val="20"/>
        </w:rPr>
        <w:t>Jon Good</w:t>
      </w:r>
      <w:r>
        <w:rPr>
          <w:sz w:val="20"/>
          <w:szCs w:val="20"/>
        </w:rPr>
        <w:t xml:space="preserve">; Second by Mark </w:t>
      </w:r>
      <w:proofErr w:type="spellStart"/>
      <w:r>
        <w:rPr>
          <w:sz w:val="20"/>
          <w:szCs w:val="20"/>
        </w:rPr>
        <w:t>Berdan</w:t>
      </w:r>
      <w:proofErr w:type="spellEnd"/>
      <w:r>
        <w:rPr>
          <w:sz w:val="20"/>
          <w:szCs w:val="20"/>
        </w:rPr>
        <w:t xml:space="preserve"> to adjourn.</w:t>
      </w:r>
      <w:proofErr w:type="gramEnd"/>
    </w:p>
    <w:p w:rsidR="00D71842" w:rsidRDefault="005E14FE" w:rsidP="005E14FE">
      <w:pPr>
        <w:spacing w:after="0" w:line="240" w:lineRule="auto"/>
        <w:rPr>
          <w:sz w:val="20"/>
          <w:szCs w:val="20"/>
        </w:rPr>
      </w:pPr>
      <w:r>
        <w:rPr>
          <w:sz w:val="20"/>
          <w:szCs w:val="20"/>
        </w:rPr>
        <w:t xml:space="preserve">Adjourned at </w:t>
      </w:r>
      <w:r w:rsidR="001F0E9F">
        <w:rPr>
          <w:sz w:val="20"/>
          <w:szCs w:val="20"/>
        </w:rPr>
        <w:t>9:</w:t>
      </w:r>
      <w:r w:rsidR="00DD5A3A">
        <w:rPr>
          <w:sz w:val="20"/>
          <w:szCs w:val="20"/>
        </w:rPr>
        <w:t>47</w:t>
      </w:r>
      <w:r w:rsidR="001F0E9F">
        <w:rPr>
          <w:sz w:val="20"/>
          <w:szCs w:val="20"/>
        </w:rPr>
        <w:t xml:space="preserve"> a.m.</w:t>
      </w:r>
    </w:p>
    <w:p w:rsidR="005E14FE" w:rsidRPr="005E14FE" w:rsidRDefault="005E14FE" w:rsidP="005E14FE">
      <w:pPr>
        <w:spacing w:after="0" w:line="240" w:lineRule="auto"/>
        <w:rPr>
          <w:sz w:val="20"/>
          <w:szCs w:val="20"/>
        </w:rPr>
      </w:pPr>
      <w:r>
        <w:rPr>
          <w:sz w:val="20"/>
          <w:szCs w:val="20"/>
        </w:rPr>
        <w:t xml:space="preserve"> </w:t>
      </w:r>
    </w:p>
    <w:p w:rsidR="00D71627" w:rsidRPr="005E14FE" w:rsidRDefault="00135E52" w:rsidP="005E14FE">
      <w:pPr>
        <w:spacing w:after="0" w:line="240" w:lineRule="auto"/>
        <w:rPr>
          <w:b/>
          <w:sz w:val="20"/>
          <w:szCs w:val="20"/>
        </w:rPr>
      </w:pPr>
      <w:r>
        <w:rPr>
          <w:i/>
          <w:sz w:val="20"/>
          <w:szCs w:val="20"/>
        </w:rPr>
        <w:t xml:space="preserve">Minutes respectfully submitted by </w:t>
      </w:r>
      <w:r w:rsidR="005E14FE">
        <w:rPr>
          <w:i/>
          <w:sz w:val="20"/>
          <w:szCs w:val="20"/>
        </w:rPr>
        <w:t>Dana McGrew</w:t>
      </w:r>
    </w:p>
    <w:sectPr w:rsidR="00D71627" w:rsidRPr="005E14FE" w:rsidSect="00A639A0">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6BE"/>
    <w:multiLevelType w:val="hybridMultilevel"/>
    <w:tmpl w:val="74207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C1834"/>
    <w:multiLevelType w:val="hybridMultilevel"/>
    <w:tmpl w:val="CFD82EFA"/>
    <w:lvl w:ilvl="0" w:tplc="53DA3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E19D6"/>
    <w:multiLevelType w:val="hybridMultilevel"/>
    <w:tmpl w:val="5B8A3D1E"/>
    <w:lvl w:ilvl="0" w:tplc="B6C2A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4E1E18"/>
    <w:multiLevelType w:val="hybridMultilevel"/>
    <w:tmpl w:val="D2360C58"/>
    <w:lvl w:ilvl="0" w:tplc="812AC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5C6D8F"/>
    <w:multiLevelType w:val="hybridMultilevel"/>
    <w:tmpl w:val="8990D7C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63047F"/>
    <w:multiLevelType w:val="hybridMultilevel"/>
    <w:tmpl w:val="5CA22A96"/>
    <w:lvl w:ilvl="0" w:tplc="5BE4B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CF00E3"/>
    <w:multiLevelType w:val="hybridMultilevel"/>
    <w:tmpl w:val="3F34F840"/>
    <w:lvl w:ilvl="0" w:tplc="7FA08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27"/>
    <w:rsid w:val="00002130"/>
    <w:rsid w:val="00116DA6"/>
    <w:rsid w:val="00135E52"/>
    <w:rsid w:val="001F0E9F"/>
    <w:rsid w:val="00330F93"/>
    <w:rsid w:val="00383AFC"/>
    <w:rsid w:val="003E5536"/>
    <w:rsid w:val="0045108E"/>
    <w:rsid w:val="004B4AE2"/>
    <w:rsid w:val="005E14FE"/>
    <w:rsid w:val="006B0DB6"/>
    <w:rsid w:val="009433E3"/>
    <w:rsid w:val="0097064E"/>
    <w:rsid w:val="009F103C"/>
    <w:rsid w:val="00A174B5"/>
    <w:rsid w:val="00A639A0"/>
    <w:rsid w:val="00C03ED8"/>
    <w:rsid w:val="00D657F3"/>
    <w:rsid w:val="00D71627"/>
    <w:rsid w:val="00D71842"/>
    <w:rsid w:val="00DD5A3A"/>
    <w:rsid w:val="00FC2335"/>
    <w:rsid w:val="00FF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Tech Support</cp:lastModifiedBy>
  <cp:revision>2</cp:revision>
  <dcterms:created xsi:type="dcterms:W3CDTF">2015-02-25T00:55:00Z</dcterms:created>
  <dcterms:modified xsi:type="dcterms:W3CDTF">2015-02-25T00:55:00Z</dcterms:modified>
</cp:coreProperties>
</file>